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AE" w:rsidRDefault="00D021AE" w:rsidP="00D021AE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B62CF">
        <w:rPr>
          <w:rFonts w:asciiTheme="majorEastAsia" w:eastAsiaTheme="majorEastAsia" w:hAnsiTheme="majorEastAsia" w:hint="eastAsia"/>
          <w:sz w:val="24"/>
          <w:szCs w:val="24"/>
        </w:rPr>
        <w:t>付帯設備表（</w:t>
      </w:r>
      <w:r>
        <w:rPr>
          <w:rFonts w:asciiTheme="majorEastAsia" w:eastAsiaTheme="majorEastAsia" w:hAnsiTheme="majorEastAsia" w:hint="eastAsia"/>
          <w:sz w:val="24"/>
          <w:szCs w:val="24"/>
        </w:rPr>
        <w:t>土地</w:t>
      </w:r>
      <w:r w:rsidR="00032D36">
        <w:rPr>
          <w:rFonts w:asciiTheme="majorEastAsia" w:eastAsiaTheme="majorEastAsia" w:hAnsiTheme="majorEastAsia" w:hint="eastAsia"/>
          <w:sz w:val="24"/>
          <w:szCs w:val="24"/>
        </w:rPr>
        <w:t>建物</w:t>
      </w:r>
      <w:r>
        <w:rPr>
          <w:rFonts w:asciiTheme="majorEastAsia" w:eastAsiaTheme="majorEastAsia" w:hAnsiTheme="majorEastAsia" w:hint="eastAsia"/>
          <w:sz w:val="24"/>
          <w:szCs w:val="24"/>
        </w:rPr>
        <w:t>用</w:t>
      </w:r>
      <w:r w:rsidRPr="00CB62CF">
        <w:rPr>
          <w:rFonts w:asciiTheme="majorEastAsia" w:eastAsiaTheme="majorEastAsia" w:hAnsiTheme="majorEastAsia" w:hint="eastAsia"/>
          <w:sz w:val="24"/>
          <w:szCs w:val="24"/>
        </w:rPr>
        <w:t xml:space="preserve">）（物件名：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CB62CF">
        <w:rPr>
          <w:rFonts w:asciiTheme="majorEastAsia" w:eastAsiaTheme="majorEastAsia" w:hAnsiTheme="majorEastAsia" w:hint="eastAsia"/>
          <w:sz w:val="24"/>
          <w:szCs w:val="24"/>
        </w:rPr>
        <w:t xml:space="preserve">　　　 ）</w:t>
      </w:r>
    </w:p>
    <w:p w:rsidR="00D021AE" w:rsidRPr="00D16446" w:rsidRDefault="00D021AE" w:rsidP="00D021AE">
      <w:pPr>
        <w:spacing w:line="240" w:lineRule="atLeast"/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D021AE" w:rsidRPr="00EB2CB7" w:rsidRDefault="00D021AE" w:rsidP="00D021AE">
      <w:pPr>
        <w:rPr>
          <w:rFonts w:asciiTheme="majorEastAsia" w:eastAsiaTheme="majorEastAsia" w:hAnsiTheme="majorEastAsia"/>
          <w:sz w:val="18"/>
          <w:szCs w:val="18"/>
        </w:rPr>
      </w:pPr>
      <w:r w:rsidRPr="00EB2CB7">
        <w:rPr>
          <w:rFonts w:asciiTheme="majorEastAsia" w:eastAsiaTheme="majorEastAsia" w:hAnsiTheme="majorEastAsia" w:hint="eastAsia"/>
          <w:sz w:val="18"/>
          <w:szCs w:val="18"/>
        </w:rPr>
        <w:t>表１ 付帯設備表 本物件は、下記の付帯設備が現況のまま引渡しされます。</w:t>
      </w:r>
    </w:p>
    <w:p w:rsidR="00D021AE" w:rsidRPr="00EB2CB7" w:rsidRDefault="00D021AE" w:rsidP="00D021AE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EB2CB7">
        <w:rPr>
          <w:rFonts w:asciiTheme="majorEastAsia" w:eastAsiaTheme="majorEastAsia" w:hAnsiTheme="majorEastAsia" w:hint="eastAsia"/>
          <w:sz w:val="18"/>
          <w:szCs w:val="18"/>
        </w:rPr>
        <w:t xml:space="preserve"> 付帯機能等には、（　）内に該当する項目は〇を記入し、設備の有無に</w:t>
      </w:r>
      <w:r w:rsidRPr="00EB2CB7">
        <w:rPr>
          <w:rFonts w:asciiTheme="majorEastAsia" w:eastAsiaTheme="majorEastAsia" w:hAnsiTheme="majorEastAsia" w:cs="Segoe UI Emoji" w:hint="eastAsia"/>
          <w:sz w:val="18"/>
          <w:szCs w:val="18"/>
        </w:rPr>
        <w:t>✓</w:t>
      </w:r>
      <w:r w:rsidRPr="00EB2CB7">
        <w:rPr>
          <w:rFonts w:asciiTheme="majorEastAsia" w:eastAsiaTheme="majorEastAsia" w:hAnsiTheme="majorEastAsia" w:hint="eastAsia"/>
          <w:sz w:val="18"/>
          <w:szCs w:val="18"/>
        </w:rPr>
        <w:t xml:space="preserve">をしてください。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3"/>
        <w:gridCol w:w="582"/>
        <w:gridCol w:w="2374"/>
        <w:gridCol w:w="1701"/>
        <w:gridCol w:w="1985"/>
        <w:gridCol w:w="1842"/>
      </w:tblGrid>
      <w:tr w:rsidR="00D021AE" w:rsidTr="00A2193D">
        <w:tc>
          <w:tcPr>
            <w:tcW w:w="3539" w:type="dxa"/>
            <w:gridSpan w:val="3"/>
          </w:tcPr>
          <w:p w:rsidR="00D021AE" w:rsidRPr="00FA760F" w:rsidRDefault="00D021AE" w:rsidP="00A2193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付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>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>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>備</w:t>
            </w:r>
          </w:p>
        </w:tc>
        <w:tc>
          <w:tcPr>
            <w:tcW w:w="1701" w:type="dxa"/>
          </w:tcPr>
          <w:p w:rsidR="00D021AE" w:rsidRPr="00FA760F" w:rsidRDefault="00D021AE" w:rsidP="00A2193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付帯機能等</w:t>
            </w:r>
          </w:p>
        </w:tc>
        <w:tc>
          <w:tcPr>
            <w:tcW w:w="1985" w:type="dxa"/>
          </w:tcPr>
          <w:p w:rsidR="00D021AE" w:rsidRPr="00FA760F" w:rsidRDefault="00D021AE" w:rsidP="00A2193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設備の有無</w:t>
            </w:r>
          </w:p>
        </w:tc>
        <w:tc>
          <w:tcPr>
            <w:tcW w:w="1842" w:type="dxa"/>
          </w:tcPr>
          <w:p w:rsidR="00D021AE" w:rsidRPr="00FA760F" w:rsidRDefault="00D021AE" w:rsidP="00A2193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D021AE" w:rsidTr="00A2193D">
        <w:tc>
          <w:tcPr>
            <w:tcW w:w="583" w:type="dxa"/>
            <w:vMerge w:val="restart"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水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ま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わ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り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部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門</w:t>
            </w:r>
          </w:p>
        </w:tc>
        <w:tc>
          <w:tcPr>
            <w:tcW w:w="582" w:type="dxa"/>
            <w:vMerge w:val="restart"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キ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ッ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チ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ン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関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流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し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701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換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気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扇</w:t>
            </w:r>
          </w:p>
        </w:tc>
        <w:tc>
          <w:tcPr>
            <w:tcW w:w="1701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オーブンレンジ</w:t>
            </w:r>
          </w:p>
        </w:tc>
        <w:tc>
          <w:tcPr>
            <w:tcW w:w="1701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（電気・ガス）</w:t>
            </w:r>
          </w:p>
        </w:tc>
        <w:tc>
          <w:tcPr>
            <w:tcW w:w="1985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コンロ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FA760F">
              <w:rPr>
                <w:rFonts w:hint="eastAsia"/>
                <w:sz w:val="18"/>
                <w:szCs w:val="18"/>
              </w:rPr>
              <w:t>電気・</w:t>
            </w:r>
            <w:r>
              <w:rPr>
                <w:rFonts w:hint="eastAsia"/>
                <w:sz w:val="18"/>
                <w:szCs w:val="18"/>
              </w:rPr>
              <w:t>ｶﾞｽ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FA760F">
              <w:rPr>
                <w:rFonts w:hint="eastAsia"/>
                <w:sz w:val="18"/>
                <w:szCs w:val="18"/>
              </w:rPr>
              <w:t>・グリル</w:t>
            </w:r>
          </w:p>
        </w:tc>
        <w:tc>
          <w:tcPr>
            <w:tcW w:w="1701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ビルト・イン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</w:p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食器洗浄乾燥機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</w:p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（※注２）</w:t>
            </w:r>
          </w:p>
        </w:tc>
        <w:tc>
          <w:tcPr>
            <w:tcW w:w="1701" w:type="dxa"/>
            <w:vMerge w:val="restart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（電気・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  <w:vMerge w:val="restart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RPr="00D32A32" w:rsidTr="00A2193D">
        <w:tc>
          <w:tcPr>
            <w:tcW w:w="583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vMerge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200B6" wp14:editId="1322166F">
                      <wp:simplePos x="0" y="0"/>
                      <wp:positionH relativeFrom="column">
                        <wp:posOffset>12493</wp:posOffset>
                      </wp:positionH>
                      <wp:positionV relativeFrom="paragraph">
                        <wp:posOffset>-20379</wp:posOffset>
                      </wp:positionV>
                      <wp:extent cx="78194" cy="45719"/>
                      <wp:effectExtent l="16510" t="2540" r="33655" b="33655"/>
                      <wp:wrapNone/>
                      <wp:docPr id="1" name="矢印: 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8194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2050EF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1" o:spid="_x0000_s1026" type="#_x0000_t66" style="position:absolute;left:0;text-align:left;margin-left:1pt;margin-top:-1.6pt;width:6.15pt;height:3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" adj="6315" fillcolor="black [3200]" strokecolor="black [1600]" strokeweight="1pt"/>
                  </w:pict>
                </mc:Fallback>
              </mc:AlternateContent>
            </w:r>
            <w:r w:rsidRPr="00CA648D">
              <w:rPr>
                <w:rFonts w:hint="eastAsia"/>
                <w:sz w:val="18"/>
                <w:szCs w:val="18"/>
                <w:bdr w:val="single" w:sz="4" w:space="0" w:color="auto"/>
              </w:rPr>
              <w:t>特定保守製品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の表示</w:t>
            </w:r>
          </w:p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</w:t>
            </w:r>
          </w:p>
        </w:tc>
        <w:tc>
          <w:tcPr>
            <w:tcW w:w="1842" w:type="dxa"/>
            <w:vMerge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rPr>
          <w:trHeight w:val="226"/>
        </w:trPr>
        <w:tc>
          <w:tcPr>
            <w:tcW w:w="583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ガス湯沸かし器（個別）</w:t>
            </w:r>
          </w:p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（※注２）</w:t>
            </w:r>
          </w:p>
        </w:tc>
        <w:tc>
          <w:tcPr>
            <w:tcW w:w="1701" w:type="dxa"/>
            <w:vMerge w:val="restart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C36021" wp14:editId="6B4B8BDE">
                      <wp:simplePos x="0" y="0"/>
                      <wp:positionH relativeFrom="column">
                        <wp:posOffset>17779</wp:posOffset>
                      </wp:positionH>
                      <wp:positionV relativeFrom="paragraph">
                        <wp:posOffset>130116</wp:posOffset>
                      </wp:positionV>
                      <wp:extent cx="78194" cy="45719"/>
                      <wp:effectExtent l="16510" t="2540" r="33655" b="33655"/>
                      <wp:wrapNone/>
                      <wp:docPr id="10" name="矢印: 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8194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68041DC" id="矢印: 左 10" o:spid="_x0000_s1026" type="#_x0000_t66" style="position:absolute;left:0;text-align:left;margin-left:1.4pt;margin-top:10.25pt;width:6.15pt;height:3.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" adj="6315" fillcolor="black [3200]" strokecolor="black [1600]" strokeweight="1pt"/>
                  </w:pict>
                </mc:Fallback>
              </mc:AlternateContent>
            </w: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  <w:vMerge w:val="restart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rPr>
          <w:trHeight w:val="225"/>
        </w:trPr>
        <w:tc>
          <w:tcPr>
            <w:tcW w:w="583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vMerge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CA648D">
              <w:rPr>
                <w:rFonts w:hint="eastAsia"/>
                <w:sz w:val="18"/>
                <w:szCs w:val="18"/>
                <w:bdr w:val="single" w:sz="4" w:space="0" w:color="auto"/>
              </w:rPr>
              <w:t>特定保守製品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の表示</w:t>
            </w:r>
          </w:p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</w:t>
            </w:r>
          </w:p>
        </w:tc>
        <w:tc>
          <w:tcPr>
            <w:tcW w:w="1842" w:type="dxa"/>
            <w:vMerge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浄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水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器</w:t>
            </w:r>
          </w:p>
        </w:tc>
        <w:tc>
          <w:tcPr>
            <w:tcW w:w="1701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D021AE" w:rsidRPr="00FA760F" w:rsidRDefault="00D021AE" w:rsidP="00A2193D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（屋内・屋外）</w:t>
            </w:r>
            <w:r w:rsidRPr="00FA760F">
              <w:rPr>
                <w:rFonts w:hint="eastAsia"/>
                <w:sz w:val="18"/>
                <w:szCs w:val="18"/>
              </w:rPr>
              <w:t>式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</w:p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給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湯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器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（機）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</w:p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（※注２）</w:t>
            </w:r>
          </w:p>
        </w:tc>
        <w:tc>
          <w:tcPr>
            <w:tcW w:w="1701" w:type="dxa"/>
            <w:vMerge w:val="restart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（電気・ガス・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石油・太陽熱）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  <w:vMerge w:val="restart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D021AE" w:rsidRDefault="00D021AE" w:rsidP="00A219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浴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室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・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洗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面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設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備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関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374" w:type="dxa"/>
            <w:vMerge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41BCD8" wp14:editId="10F69000">
                      <wp:simplePos x="0" y="0"/>
                      <wp:positionH relativeFrom="column">
                        <wp:posOffset>10794</wp:posOffset>
                      </wp:positionH>
                      <wp:positionV relativeFrom="paragraph">
                        <wp:posOffset>-16998</wp:posOffset>
                      </wp:positionV>
                      <wp:extent cx="78194" cy="45719"/>
                      <wp:effectExtent l="16510" t="2540" r="33655" b="33655"/>
                      <wp:wrapNone/>
                      <wp:docPr id="12" name="矢印: 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8194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399279A" id="矢印: 左 12" o:spid="_x0000_s1026" type="#_x0000_t66" style="position:absolute;left:0;text-align:left;margin-left:.85pt;margin-top:-1.35pt;width:6.15pt;height:3.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" adj="6315" fillcolor="black [3200]" strokecolor="black [1600]" strokeweight="1pt"/>
                  </w:pict>
                </mc:Fallback>
              </mc:AlternateContent>
            </w:r>
            <w:r w:rsidRPr="00CA648D">
              <w:rPr>
                <w:rFonts w:hint="eastAsia"/>
                <w:sz w:val="18"/>
                <w:szCs w:val="18"/>
                <w:bdr w:val="single" w:sz="4" w:space="0" w:color="auto"/>
              </w:rPr>
              <w:t>特定保守製品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の表示</w:t>
            </w:r>
          </w:p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</w:t>
            </w:r>
          </w:p>
        </w:tc>
        <w:tc>
          <w:tcPr>
            <w:tcW w:w="1842" w:type="dxa"/>
            <w:vMerge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ヒートポンプ</w:t>
            </w:r>
          </w:p>
        </w:tc>
        <w:tc>
          <w:tcPr>
            <w:tcW w:w="1985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 w:val="restart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浴室設備一式</w:t>
            </w:r>
          </w:p>
        </w:tc>
        <w:tc>
          <w:tcPr>
            <w:tcW w:w="1701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シャワー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21AE" w:rsidTr="00A2193D">
        <w:trPr>
          <w:trHeight w:val="226"/>
        </w:trPr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風呂がま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</w:p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（※注２）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  <w:vMerge w:val="restart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21AE" w:rsidTr="00A2193D">
        <w:trPr>
          <w:trHeight w:val="225"/>
        </w:trPr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FF0832" wp14:editId="1BEA48D9">
                      <wp:simplePos x="0" y="0"/>
                      <wp:positionH relativeFrom="column">
                        <wp:posOffset>9053</wp:posOffset>
                      </wp:positionH>
                      <wp:positionV relativeFrom="paragraph">
                        <wp:posOffset>-19161</wp:posOffset>
                      </wp:positionV>
                      <wp:extent cx="85593" cy="45719"/>
                      <wp:effectExtent l="20002" t="0" r="30163" b="30162"/>
                      <wp:wrapNone/>
                      <wp:docPr id="13" name="矢印: 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5593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4D13A24" id="矢印: 左 13" o:spid="_x0000_s1026" type="#_x0000_t66" style="position:absolute;left:0;text-align:left;margin-left:.7pt;margin-top:-1.5pt;width:6.75pt;height:3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" adj="5769" fillcolor="black [3200]" strokecolor="black [1600]" strokeweight="1pt"/>
                  </w:pict>
                </mc:Fallback>
              </mc:AlternateContent>
            </w:r>
            <w:r w:rsidRPr="00CA648D">
              <w:rPr>
                <w:rFonts w:hint="eastAsia"/>
                <w:sz w:val="18"/>
                <w:szCs w:val="18"/>
                <w:bdr w:val="single" w:sz="4" w:space="0" w:color="auto"/>
              </w:rPr>
              <w:t>特定保守製品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の表示</w:t>
            </w:r>
          </w:p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</w:t>
            </w:r>
          </w:p>
        </w:tc>
        <w:tc>
          <w:tcPr>
            <w:tcW w:w="1842" w:type="dxa"/>
            <w:vMerge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追い焚き</w:t>
            </w:r>
          </w:p>
        </w:tc>
        <w:tc>
          <w:tcPr>
            <w:tcW w:w="1985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保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温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21AE" w:rsidTr="00A2193D">
        <w:trPr>
          <w:trHeight w:val="349"/>
        </w:trPr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浴室内乾燥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</w:p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浴室内乾燥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FA760F">
              <w:rPr>
                <w:rFonts w:hint="eastAsia"/>
                <w:sz w:val="18"/>
                <w:szCs w:val="18"/>
              </w:rPr>
              <w:t>暖房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FA760F">
              <w:rPr>
                <w:rFonts w:hint="eastAsia"/>
                <w:sz w:val="18"/>
                <w:szCs w:val="18"/>
              </w:rPr>
              <w:t>機）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</w:p>
          <w:p w:rsidR="00D021AE" w:rsidRPr="00CB62C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（※注２）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F968C7" wp14:editId="4C3559C2">
                      <wp:simplePos x="0" y="0"/>
                      <wp:positionH relativeFrom="column">
                        <wp:posOffset>-1211</wp:posOffset>
                      </wp:positionH>
                      <wp:positionV relativeFrom="paragraph">
                        <wp:posOffset>147881</wp:posOffset>
                      </wp:positionV>
                      <wp:extent cx="117519" cy="56146"/>
                      <wp:effectExtent l="11748" t="7302" r="46672" b="46673"/>
                      <wp:wrapNone/>
                      <wp:docPr id="14" name="矢印: 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7519" cy="5614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EA64B36" id="矢印: 左 14" o:spid="_x0000_s1026" type="#_x0000_t66" style="position:absolute;left:0;text-align:left;margin-left:-.1pt;margin-top:11.65pt;width:9.25pt;height:4.4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" adj="5160" fillcolor="black [3200]" strokecolor="black [1600]" strokeweight="1pt"/>
                  </w:pict>
                </mc:Fallback>
              </mc:AlternateContent>
            </w: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  <w:vMerge w:val="restart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21AE" w:rsidTr="00A2193D">
        <w:trPr>
          <w:trHeight w:val="563"/>
        </w:trPr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CA648D">
              <w:rPr>
                <w:rFonts w:hint="eastAsia"/>
                <w:sz w:val="18"/>
                <w:szCs w:val="18"/>
                <w:bdr w:val="single" w:sz="4" w:space="0" w:color="auto"/>
              </w:rPr>
              <w:t>特定保守製品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の表示</w:t>
            </w:r>
          </w:p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</w:t>
            </w:r>
          </w:p>
        </w:tc>
        <w:tc>
          <w:tcPr>
            <w:tcW w:w="1842" w:type="dxa"/>
            <w:vMerge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 w:val="restart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洗面設備一式</w:t>
            </w:r>
          </w:p>
        </w:tc>
        <w:tc>
          <w:tcPr>
            <w:tcW w:w="1701" w:type="dxa"/>
          </w:tcPr>
          <w:p w:rsidR="00D021AE" w:rsidRPr="004C7557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4C7557">
              <w:rPr>
                <w:rFonts w:hint="eastAsia"/>
                <w:sz w:val="18"/>
                <w:szCs w:val="18"/>
              </w:rPr>
              <w:t>洗面台</w:t>
            </w:r>
          </w:p>
        </w:tc>
        <w:tc>
          <w:tcPr>
            <w:tcW w:w="1985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21AE" w:rsidRPr="004C7557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4C7557">
              <w:rPr>
                <w:rFonts w:hint="eastAsia"/>
                <w:sz w:val="18"/>
                <w:szCs w:val="18"/>
              </w:rPr>
              <w:t>鏡</w:t>
            </w:r>
          </w:p>
        </w:tc>
        <w:tc>
          <w:tcPr>
            <w:tcW w:w="1985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21AE" w:rsidRPr="004C7557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4C7557">
              <w:rPr>
                <w:rFonts w:hint="eastAsia"/>
                <w:sz w:val="18"/>
                <w:szCs w:val="18"/>
              </w:rPr>
              <w:t>シャワー</w:t>
            </w:r>
          </w:p>
        </w:tc>
        <w:tc>
          <w:tcPr>
            <w:tcW w:w="1985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21AE" w:rsidRPr="004C7557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4C7557">
              <w:rPr>
                <w:rFonts w:hint="eastAsia"/>
                <w:sz w:val="18"/>
                <w:szCs w:val="18"/>
              </w:rPr>
              <w:t>コンセント</w:t>
            </w:r>
          </w:p>
        </w:tc>
        <w:tc>
          <w:tcPr>
            <w:tcW w:w="1985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21AE" w:rsidRPr="004C7557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4C7557">
              <w:rPr>
                <w:rFonts w:hint="eastAsia"/>
                <w:sz w:val="18"/>
                <w:szCs w:val="18"/>
              </w:rPr>
              <w:t>くもり止め</w:t>
            </w:r>
          </w:p>
        </w:tc>
        <w:tc>
          <w:tcPr>
            <w:tcW w:w="1985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D021AE" w:rsidRPr="004C7557" w:rsidRDefault="00D021AE" w:rsidP="00A2193D">
            <w:pPr>
              <w:ind w:left="113" w:right="113"/>
              <w:rPr>
                <w:sz w:val="16"/>
                <w:szCs w:val="16"/>
              </w:rPr>
            </w:pPr>
            <w:r w:rsidRPr="004C7557">
              <w:rPr>
                <w:rFonts w:hint="eastAsia"/>
                <w:sz w:val="16"/>
                <w:szCs w:val="16"/>
              </w:rPr>
              <w:t>トイ</w:t>
            </w:r>
            <w:r>
              <w:rPr>
                <w:rFonts w:hint="eastAsia"/>
                <w:sz w:val="16"/>
                <w:szCs w:val="16"/>
              </w:rPr>
              <w:t>レ・</w:t>
            </w:r>
            <w:r w:rsidRPr="004C7557">
              <w:rPr>
                <w:rFonts w:hint="eastAsia"/>
                <w:sz w:val="16"/>
                <w:szCs w:val="16"/>
              </w:rPr>
              <w:t>洗濯機関係</w:t>
            </w:r>
          </w:p>
        </w:tc>
        <w:tc>
          <w:tcPr>
            <w:tcW w:w="2374" w:type="dxa"/>
            <w:vMerge w:val="restart"/>
          </w:tcPr>
          <w:p w:rsidR="00D021AE" w:rsidRDefault="00D021AE" w:rsidP="00A2193D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トイレ設備一式</w:t>
            </w:r>
          </w:p>
        </w:tc>
        <w:tc>
          <w:tcPr>
            <w:tcW w:w="1701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保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温</w:t>
            </w:r>
          </w:p>
        </w:tc>
        <w:tc>
          <w:tcPr>
            <w:tcW w:w="1985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洗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浄</w:t>
            </w:r>
          </w:p>
        </w:tc>
        <w:tc>
          <w:tcPr>
            <w:tcW w:w="1985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洗濯機用防水パン</w:t>
            </w:r>
          </w:p>
        </w:tc>
        <w:tc>
          <w:tcPr>
            <w:tcW w:w="1701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</w:tr>
      <w:tr w:rsidR="00D021AE" w:rsidTr="00A2193D">
        <w:tc>
          <w:tcPr>
            <w:tcW w:w="583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842" w:type="dxa"/>
          </w:tcPr>
          <w:p w:rsidR="00D021AE" w:rsidRDefault="00D021AE" w:rsidP="00A2193D">
            <w:pPr>
              <w:rPr>
                <w:sz w:val="20"/>
                <w:szCs w:val="20"/>
              </w:rPr>
            </w:pPr>
          </w:p>
        </w:tc>
      </w:tr>
    </w:tbl>
    <w:p w:rsidR="00D021AE" w:rsidRPr="00EB2CB7" w:rsidRDefault="00D021AE" w:rsidP="00D021AE">
      <w:pPr>
        <w:rPr>
          <w:sz w:val="16"/>
          <w:szCs w:val="16"/>
        </w:rPr>
      </w:pPr>
      <w:r w:rsidRPr="00EB2CB7">
        <w:rPr>
          <w:rFonts w:hint="eastAsia"/>
          <w:sz w:val="16"/>
          <w:szCs w:val="16"/>
        </w:rPr>
        <w:t>※注１</w:t>
      </w:r>
      <w:r w:rsidRPr="00EB2CB7">
        <w:rPr>
          <w:rFonts w:hint="eastAsia"/>
          <w:sz w:val="16"/>
          <w:szCs w:val="16"/>
        </w:rPr>
        <w:t xml:space="preserve"> </w:t>
      </w:r>
      <w:r w:rsidRPr="00EB2CB7">
        <w:rPr>
          <w:rFonts w:hint="eastAsia"/>
          <w:sz w:val="16"/>
          <w:szCs w:val="16"/>
        </w:rPr>
        <w:t>使用不可の場合は備考欄に「使用不可」と記載</w:t>
      </w:r>
    </w:p>
    <w:p w:rsidR="00D021AE" w:rsidRPr="00EB2CB7" w:rsidRDefault="00D021AE" w:rsidP="00D021AE">
      <w:pPr>
        <w:ind w:firstLineChars="300" w:firstLine="480"/>
        <w:rPr>
          <w:sz w:val="16"/>
          <w:szCs w:val="16"/>
        </w:rPr>
      </w:pPr>
      <w:r w:rsidRPr="00EB2CB7">
        <w:rPr>
          <w:rFonts w:hint="eastAsia"/>
          <w:sz w:val="16"/>
          <w:szCs w:val="16"/>
        </w:rPr>
        <w:t xml:space="preserve"> </w:t>
      </w:r>
      <w:r w:rsidRPr="00EB2CB7">
        <w:rPr>
          <w:rFonts w:hint="eastAsia"/>
          <w:sz w:val="16"/>
          <w:szCs w:val="16"/>
        </w:rPr>
        <w:t>異常がある場合にはその具体的内容を備考欄に記載</w:t>
      </w:r>
    </w:p>
    <w:p w:rsidR="00D021AE" w:rsidRPr="00EB2CB7" w:rsidRDefault="00D021AE" w:rsidP="00D021AE">
      <w:pPr>
        <w:ind w:firstLineChars="300" w:firstLine="480"/>
        <w:rPr>
          <w:sz w:val="16"/>
          <w:szCs w:val="16"/>
        </w:rPr>
      </w:pPr>
      <w:r w:rsidRPr="00EB2CB7">
        <w:rPr>
          <w:rFonts w:hint="eastAsia"/>
          <w:sz w:val="16"/>
          <w:szCs w:val="16"/>
        </w:rPr>
        <w:t xml:space="preserve"> </w:t>
      </w:r>
      <w:r w:rsidRPr="00EB2CB7">
        <w:rPr>
          <w:sz w:val="16"/>
          <w:szCs w:val="16"/>
        </w:rPr>
        <w:t xml:space="preserve">               </w:t>
      </w:r>
      <w:r w:rsidRPr="00EB2CB7">
        <w:rPr>
          <w:rFonts w:hint="eastAsia"/>
          <w:sz w:val="16"/>
          <w:szCs w:val="16"/>
        </w:rPr>
        <w:t>設備の有無</w:t>
      </w:r>
      <w:r w:rsidRPr="00EB2CB7">
        <w:rPr>
          <w:rFonts w:hint="eastAsia"/>
          <w:sz w:val="16"/>
          <w:szCs w:val="16"/>
        </w:rPr>
        <w:t xml:space="preserve"> </w:t>
      </w:r>
      <w:r w:rsidRPr="00EB2CB7">
        <w:rPr>
          <w:rFonts w:hint="eastAsia"/>
          <w:sz w:val="16"/>
          <w:szCs w:val="16"/>
        </w:rPr>
        <w:t>有－該当の設備有り</w:t>
      </w:r>
      <w:r w:rsidRPr="00EB2CB7">
        <w:rPr>
          <w:rFonts w:hint="eastAsia"/>
          <w:sz w:val="16"/>
          <w:szCs w:val="16"/>
        </w:rPr>
        <w:t xml:space="preserve"> </w:t>
      </w:r>
      <w:r w:rsidRPr="00EB2CB7">
        <w:rPr>
          <w:rFonts w:hint="eastAsia"/>
          <w:sz w:val="16"/>
          <w:szCs w:val="16"/>
        </w:rPr>
        <w:t>無－該当の設備無し</w:t>
      </w:r>
      <w:r w:rsidRPr="00EB2CB7">
        <w:rPr>
          <w:rFonts w:hint="eastAsia"/>
          <w:sz w:val="16"/>
          <w:szCs w:val="16"/>
        </w:rPr>
        <w:t xml:space="preserve"> </w:t>
      </w:r>
      <w:r w:rsidRPr="00EB2CB7">
        <w:rPr>
          <w:rFonts w:hint="eastAsia"/>
          <w:sz w:val="16"/>
          <w:szCs w:val="16"/>
        </w:rPr>
        <w:t>撤去－売主が撤去する</w:t>
      </w:r>
    </w:p>
    <w:p w:rsidR="00D021AE" w:rsidRPr="00D16446" w:rsidRDefault="00D021AE" w:rsidP="00D021AE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EB2CB7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付帯設備表（土地建物用）1</w:t>
      </w:r>
      <w:r w:rsidRPr="00EB2CB7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>/2</w:t>
      </w:r>
      <w:r w:rsidRPr="00EB2CB7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</w:p>
    <w:p w:rsidR="00D021AE" w:rsidRDefault="00D021AE" w:rsidP="00D021A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D021AE" w:rsidRPr="00CB62CF" w:rsidRDefault="00D021AE" w:rsidP="00D021A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B62CF">
        <w:rPr>
          <w:rFonts w:asciiTheme="majorEastAsia" w:eastAsiaTheme="majorEastAsia" w:hAnsiTheme="majorEastAsia" w:hint="eastAsia"/>
          <w:sz w:val="24"/>
          <w:szCs w:val="24"/>
        </w:rPr>
        <w:lastRenderedPageBreak/>
        <w:t>付帯設備表（</w:t>
      </w:r>
      <w:r>
        <w:rPr>
          <w:rFonts w:asciiTheme="majorEastAsia" w:eastAsiaTheme="majorEastAsia" w:hAnsiTheme="majorEastAsia" w:hint="eastAsia"/>
          <w:sz w:val="24"/>
          <w:szCs w:val="24"/>
        </w:rPr>
        <w:t>区分所有建物用</w:t>
      </w:r>
      <w:r w:rsidRPr="00CB62CF">
        <w:rPr>
          <w:rFonts w:asciiTheme="majorEastAsia" w:eastAsiaTheme="majorEastAsia" w:hAnsiTheme="majorEastAsia" w:hint="eastAsia"/>
          <w:sz w:val="24"/>
          <w:szCs w:val="24"/>
        </w:rPr>
        <w:t xml:space="preserve">）（物件名：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CB62CF">
        <w:rPr>
          <w:rFonts w:asciiTheme="majorEastAsia" w:eastAsiaTheme="majorEastAsia" w:hAnsiTheme="majorEastAsia" w:hint="eastAsia"/>
          <w:sz w:val="24"/>
          <w:szCs w:val="24"/>
        </w:rPr>
        <w:t xml:space="preserve">　　　 ）</w:t>
      </w:r>
    </w:p>
    <w:p w:rsidR="00D021AE" w:rsidRPr="00EB2CB7" w:rsidRDefault="00D021AE" w:rsidP="00D021AE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D021AE" w:rsidRPr="00EB2CB7" w:rsidRDefault="00D021AE" w:rsidP="00D021AE">
      <w:pPr>
        <w:rPr>
          <w:rFonts w:asciiTheme="majorEastAsia" w:eastAsiaTheme="majorEastAsia" w:hAnsiTheme="majorEastAsia"/>
          <w:sz w:val="18"/>
          <w:szCs w:val="18"/>
        </w:rPr>
      </w:pPr>
      <w:r w:rsidRPr="00EB2CB7">
        <w:rPr>
          <w:rFonts w:asciiTheme="majorEastAsia" w:eastAsiaTheme="majorEastAsia" w:hAnsiTheme="majorEastAsia" w:hint="eastAsia"/>
          <w:sz w:val="18"/>
          <w:szCs w:val="18"/>
        </w:rPr>
        <w:t>表</w:t>
      </w:r>
      <w:r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EB2CB7">
        <w:rPr>
          <w:rFonts w:asciiTheme="majorEastAsia" w:eastAsiaTheme="majorEastAsia" w:hAnsiTheme="majorEastAsia" w:hint="eastAsia"/>
          <w:sz w:val="18"/>
          <w:szCs w:val="18"/>
        </w:rPr>
        <w:t xml:space="preserve"> 付帯設備表 本物件は、下記の付帯設備が現況のまま引渡しされます。</w:t>
      </w:r>
    </w:p>
    <w:p w:rsidR="00D021AE" w:rsidRPr="00D16446" w:rsidRDefault="00D021AE" w:rsidP="00D021AE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EB2CB7">
        <w:rPr>
          <w:rFonts w:asciiTheme="majorEastAsia" w:eastAsiaTheme="majorEastAsia" w:hAnsiTheme="majorEastAsia" w:hint="eastAsia"/>
          <w:sz w:val="18"/>
          <w:szCs w:val="18"/>
        </w:rPr>
        <w:t xml:space="preserve"> 付帯機能等には、（　）内に該当する項目は〇を記入し、設備の有無に</w:t>
      </w:r>
      <w:r w:rsidRPr="00EB2CB7">
        <w:rPr>
          <w:rFonts w:asciiTheme="majorEastAsia" w:eastAsiaTheme="majorEastAsia" w:hAnsiTheme="majorEastAsia" w:cs="Segoe UI Emoji" w:hint="eastAsia"/>
          <w:sz w:val="18"/>
          <w:szCs w:val="18"/>
        </w:rPr>
        <w:t>✓</w:t>
      </w:r>
      <w:r w:rsidRPr="00EB2CB7">
        <w:rPr>
          <w:rFonts w:asciiTheme="majorEastAsia" w:eastAsiaTheme="majorEastAsia" w:hAnsiTheme="majorEastAsia" w:hint="eastAsia"/>
          <w:sz w:val="18"/>
          <w:szCs w:val="18"/>
        </w:rPr>
        <w:t xml:space="preserve">をしてください。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3"/>
        <w:gridCol w:w="582"/>
        <w:gridCol w:w="2374"/>
        <w:gridCol w:w="1869"/>
        <w:gridCol w:w="2009"/>
        <w:gridCol w:w="1650"/>
      </w:tblGrid>
      <w:tr w:rsidR="00D021AE" w:rsidTr="00A2193D">
        <w:tc>
          <w:tcPr>
            <w:tcW w:w="3539" w:type="dxa"/>
            <w:gridSpan w:val="3"/>
          </w:tcPr>
          <w:p w:rsidR="00D021AE" w:rsidRPr="00FA760F" w:rsidRDefault="00D021AE" w:rsidP="00A2193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付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>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>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>備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付帯機能等</w:t>
            </w:r>
          </w:p>
        </w:tc>
        <w:tc>
          <w:tcPr>
            <w:tcW w:w="2009" w:type="dxa"/>
          </w:tcPr>
          <w:p w:rsidR="00D021AE" w:rsidRPr="00FA760F" w:rsidRDefault="00D021AE" w:rsidP="00A2193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設備の有無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D021AE" w:rsidTr="00A2193D">
        <w:tc>
          <w:tcPr>
            <w:tcW w:w="583" w:type="dxa"/>
            <w:vMerge w:val="restart"/>
            <w:textDirection w:val="tbRlV"/>
          </w:tcPr>
          <w:p w:rsidR="00D021AE" w:rsidRPr="00901D8D" w:rsidRDefault="00D021AE" w:rsidP="00A2193D">
            <w:pPr>
              <w:jc w:val="center"/>
              <w:rPr>
                <w:sz w:val="18"/>
                <w:szCs w:val="18"/>
              </w:rPr>
            </w:pPr>
            <w:r w:rsidRPr="00901D8D">
              <w:rPr>
                <w:rFonts w:hint="eastAsia"/>
                <w:sz w:val="18"/>
                <w:szCs w:val="18"/>
              </w:rPr>
              <w:t>居</w:t>
            </w:r>
            <w:r w:rsidRPr="00901D8D">
              <w:rPr>
                <w:rFonts w:hint="eastAsia"/>
                <w:sz w:val="18"/>
                <w:szCs w:val="18"/>
              </w:rPr>
              <w:t xml:space="preserve"> </w:t>
            </w:r>
            <w:r w:rsidRPr="00901D8D">
              <w:rPr>
                <w:rFonts w:hint="eastAsia"/>
                <w:sz w:val="18"/>
                <w:szCs w:val="18"/>
              </w:rPr>
              <w:t>住</w:t>
            </w:r>
            <w:r w:rsidRPr="00901D8D">
              <w:rPr>
                <w:rFonts w:hint="eastAsia"/>
                <w:sz w:val="18"/>
                <w:szCs w:val="18"/>
              </w:rPr>
              <w:t xml:space="preserve"> </w:t>
            </w:r>
            <w:r w:rsidRPr="00901D8D">
              <w:rPr>
                <w:rFonts w:hint="eastAsia"/>
                <w:sz w:val="18"/>
                <w:szCs w:val="18"/>
              </w:rPr>
              <w:t>空</w:t>
            </w:r>
            <w:r w:rsidRPr="00901D8D">
              <w:rPr>
                <w:rFonts w:hint="eastAsia"/>
                <w:sz w:val="18"/>
                <w:szCs w:val="18"/>
              </w:rPr>
              <w:t xml:space="preserve"> </w:t>
            </w:r>
            <w:r w:rsidRPr="00901D8D">
              <w:rPr>
                <w:rFonts w:hint="eastAsia"/>
                <w:sz w:val="18"/>
                <w:szCs w:val="18"/>
              </w:rPr>
              <w:t>間</w:t>
            </w:r>
            <w:r w:rsidRPr="00901D8D">
              <w:rPr>
                <w:rFonts w:hint="eastAsia"/>
                <w:sz w:val="18"/>
                <w:szCs w:val="18"/>
              </w:rPr>
              <w:t xml:space="preserve"> </w:t>
            </w:r>
            <w:r w:rsidRPr="00901D8D">
              <w:rPr>
                <w:rFonts w:hint="eastAsia"/>
                <w:sz w:val="18"/>
                <w:szCs w:val="18"/>
              </w:rPr>
              <w:t>部</w:t>
            </w:r>
            <w:r w:rsidRPr="00901D8D">
              <w:rPr>
                <w:rFonts w:hint="eastAsia"/>
                <w:sz w:val="18"/>
                <w:szCs w:val="18"/>
              </w:rPr>
              <w:t xml:space="preserve"> </w:t>
            </w:r>
            <w:r w:rsidRPr="00901D8D">
              <w:rPr>
                <w:rFonts w:hint="eastAsia"/>
                <w:sz w:val="18"/>
                <w:szCs w:val="18"/>
              </w:rPr>
              <w:t>門</w:t>
            </w:r>
          </w:p>
        </w:tc>
        <w:tc>
          <w:tcPr>
            <w:tcW w:w="582" w:type="dxa"/>
            <w:vMerge w:val="restart"/>
            <w:textDirection w:val="tbRlV"/>
          </w:tcPr>
          <w:p w:rsidR="00D021AE" w:rsidRPr="00FA760F" w:rsidRDefault="00D021AE" w:rsidP="00A2193D">
            <w:pPr>
              <w:jc w:val="center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空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調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関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冷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暖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房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機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（電気・ガス）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台</w:t>
            </w:r>
          </w:p>
        </w:tc>
      </w:tr>
      <w:tr w:rsidR="00D021AE" w:rsidTr="00A2193D">
        <w:trPr>
          <w:trHeight w:val="226"/>
        </w:trPr>
        <w:tc>
          <w:tcPr>
            <w:tcW w:w="583" w:type="dxa"/>
            <w:vMerge/>
            <w:textDirection w:val="tbRlV"/>
          </w:tcPr>
          <w:p w:rsidR="00D021AE" w:rsidRDefault="00D021AE" w:rsidP="00A2193D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暖房機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</w:p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（※注２）</w:t>
            </w:r>
          </w:p>
        </w:tc>
        <w:tc>
          <w:tcPr>
            <w:tcW w:w="1869" w:type="dxa"/>
            <w:vMerge w:val="restart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（電気・ガス・石油）</w:t>
            </w:r>
          </w:p>
        </w:tc>
        <w:tc>
          <w:tcPr>
            <w:tcW w:w="2009" w:type="dxa"/>
            <w:tcBorders>
              <w:bottom w:val="dashed" w:sz="4" w:space="0" w:color="auto"/>
            </w:tcBorders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C13B8C" wp14:editId="51163C0E">
                      <wp:simplePos x="0" y="0"/>
                      <wp:positionH relativeFrom="column">
                        <wp:posOffset>-4623</wp:posOffset>
                      </wp:positionH>
                      <wp:positionV relativeFrom="paragraph">
                        <wp:posOffset>186041</wp:posOffset>
                      </wp:positionV>
                      <wp:extent cx="119917" cy="66940"/>
                      <wp:effectExtent l="26352" t="0" r="40323" b="40322"/>
                      <wp:wrapNone/>
                      <wp:docPr id="6" name="矢印: 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9917" cy="669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ED177F3" id="矢印: 左 6" o:spid="_x0000_s1026" type="#_x0000_t66" style="position:absolute;left:0;text-align:left;margin-left:-.35pt;margin-top:14.65pt;width:9.45pt;height:5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" adj="6029" fillcolor="black [3200]" strokecolor="black [1600]" strokeweight="1pt"/>
                  </w:pict>
                </mc:Fallback>
              </mc:AlternateContent>
            </w: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  <w:vMerge w:val="restart"/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台</w:t>
            </w:r>
          </w:p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台</w:t>
            </w:r>
          </w:p>
        </w:tc>
      </w:tr>
      <w:tr w:rsidR="00D021AE" w:rsidTr="00A2193D">
        <w:trPr>
          <w:trHeight w:val="225"/>
        </w:trPr>
        <w:tc>
          <w:tcPr>
            <w:tcW w:w="583" w:type="dxa"/>
            <w:vMerge/>
            <w:textDirection w:val="tbRlV"/>
          </w:tcPr>
          <w:p w:rsidR="00D021AE" w:rsidRDefault="00D021AE" w:rsidP="00A2193D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vMerge/>
          </w:tcPr>
          <w:p w:rsidR="00D021AE" w:rsidRPr="009569A3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69" w:type="dxa"/>
            <w:vMerge/>
          </w:tcPr>
          <w:p w:rsidR="00D021AE" w:rsidRPr="009569A3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dashed" w:sz="4" w:space="0" w:color="auto"/>
            </w:tcBorders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CA648D">
              <w:rPr>
                <w:rFonts w:hint="eastAsia"/>
                <w:sz w:val="18"/>
                <w:szCs w:val="18"/>
                <w:bdr w:val="single" w:sz="4" w:space="0" w:color="auto"/>
              </w:rPr>
              <w:t>特定保守製品</w:t>
            </w:r>
            <w:r w:rsidRPr="00FA760F">
              <w:rPr>
                <w:rFonts w:hint="eastAsia"/>
                <w:sz w:val="18"/>
                <w:szCs w:val="18"/>
              </w:rPr>
              <w:t xml:space="preserve"> </w:t>
            </w:r>
            <w:r w:rsidRPr="00FA760F">
              <w:rPr>
                <w:rFonts w:hint="eastAsia"/>
                <w:sz w:val="18"/>
                <w:szCs w:val="18"/>
              </w:rPr>
              <w:t>の表示</w:t>
            </w:r>
          </w:p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</w:t>
            </w:r>
          </w:p>
        </w:tc>
        <w:tc>
          <w:tcPr>
            <w:tcW w:w="1650" w:type="dxa"/>
            <w:vMerge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冷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房</w:t>
            </w:r>
            <w:r w:rsidRPr="009569A3">
              <w:rPr>
                <w:rFonts w:hint="eastAsia"/>
                <w:sz w:val="18"/>
                <w:szCs w:val="18"/>
              </w:rPr>
              <w:t xml:space="preserve"> </w:t>
            </w:r>
            <w:r w:rsidRPr="009569A3">
              <w:rPr>
                <w:rFonts w:hint="eastAsia"/>
                <w:sz w:val="18"/>
                <w:szCs w:val="18"/>
              </w:rPr>
              <w:t>機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（電気・ガス）</w:t>
            </w:r>
          </w:p>
        </w:tc>
        <w:tc>
          <w:tcPr>
            <w:tcW w:w="200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Default="00D021AE" w:rsidP="00A2193D">
            <w:pPr>
              <w:spacing w:line="0" w:lineRule="atLeast"/>
              <w:ind w:firstLineChars="100" w:firstLine="180"/>
            </w:pPr>
            <w:r w:rsidRPr="00400313">
              <w:rPr>
                <w:rFonts w:hint="eastAsia"/>
                <w:sz w:val="18"/>
                <w:szCs w:val="18"/>
              </w:rPr>
              <w:t xml:space="preserve">　　台</w:t>
            </w: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床暖房設備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9569A3">
              <w:rPr>
                <w:rFonts w:hint="eastAsia"/>
                <w:sz w:val="18"/>
                <w:szCs w:val="18"/>
              </w:rPr>
              <w:t>（電気・ガス）</w:t>
            </w:r>
          </w:p>
        </w:tc>
        <w:tc>
          <w:tcPr>
            <w:tcW w:w="200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Default="00D021AE" w:rsidP="00A2193D">
            <w:pPr>
              <w:spacing w:line="0" w:lineRule="atLeast"/>
            </w:pPr>
            <w:r w:rsidRPr="004003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00313">
              <w:rPr>
                <w:rFonts w:hint="eastAsia"/>
                <w:sz w:val="18"/>
                <w:szCs w:val="18"/>
              </w:rPr>
              <w:t xml:space="preserve">　台</w:t>
            </w: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換気扇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Default="00D021AE" w:rsidP="00A2193D">
            <w:pPr>
              <w:spacing w:line="0" w:lineRule="atLeast"/>
            </w:pPr>
            <w:r w:rsidRPr="004003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00313">
              <w:rPr>
                <w:rFonts w:hint="eastAsia"/>
                <w:sz w:val="18"/>
                <w:szCs w:val="18"/>
              </w:rPr>
              <w:t xml:space="preserve">　台</w:t>
            </w: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9569A3">
              <w:rPr>
                <w:rFonts w:hint="eastAsia"/>
                <w:sz w:val="18"/>
                <w:szCs w:val="18"/>
              </w:rPr>
              <w:t>時間換気システム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Default="00D021AE" w:rsidP="00A2193D">
            <w:pPr>
              <w:spacing w:line="0" w:lineRule="atLeast"/>
            </w:pPr>
            <w:r w:rsidRPr="004003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00313">
              <w:rPr>
                <w:rFonts w:hint="eastAsia"/>
                <w:sz w:val="18"/>
                <w:szCs w:val="18"/>
              </w:rPr>
              <w:t xml:space="preserve">　台</w:t>
            </w: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>
            <w:pPr>
              <w:jc w:val="center"/>
            </w:pPr>
          </w:p>
        </w:tc>
        <w:tc>
          <w:tcPr>
            <w:tcW w:w="582" w:type="dxa"/>
            <w:vMerge w:val="restart"/>
          </w:tcPr>
          <w:p w:rsidR="00D021AE" w:rsidRPr="005D42CD" w:rsidRDefault="00D021AE" w:rsidP="00A2193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5D42CD">
              <w:rPr>
                <w:rFonts w:hint="eastAsia"/>
                <w:sz w:val="16"/>
                <w:szCs w:val="16"/>
              </w:rPr>
              <w:t>照明関係</w:t>
            </w: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屋内照明器具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Default="00D021AE" w:rsidP="00A2193D">
            <w:pPr>
              <w:spacing w:line="0" w:lineRule="atLeast"/>
            </w:pPr>
            <w:r w:rsidRPr="0040031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0031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>
            <w:pPr>
              <w:jc w:val="center"/>
            </w:pPr>
          </w:p>
        </w:tc>
        <w:tc>
          <w:tcPr>
            <w:tcW w:w="582" w:type="dxa"/>
            <w:vMerge/>
          </w:tcPr>
          <w:p w:rsidR="00D021AE" w:rsidRPr="005D42CD" w:rsidRDefault="00D021AE" w:rsidP="00A2193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:rsidR="00D021AE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屋外照明器具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400313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>
            <w:pPr>
              <w:jc w:val="center"/>
            </w:pPr>
          </w:p>
        </w:tc>
        <w:tc>
          <w:tcPr>
            <w:tcW w:w="582" w:type="dxa"/>
            <w:vMerge w:val="restart"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収納関係</w:t>
            </w: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吊り戸棚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床下収納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>
            <w:pPr>
              <w:jc w:val="center"/>
            </w:pPr>
          </w:p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食器棚（造付）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 w:val="restart"/>
            <w:textDirection w:val="tbRlV"/>
          </w:tcPr>
          <w:p w:rsidR="00D021AE" w:rsidRPr="009F39CD" w:rsidRDefault="00D021AE" w:rsidP="00A2193D">
            <w:pPr>
              <w:jc w:val="center"/>
              <w:rPr>
                <w:sz w:val="18"/>
                <w:szCs w:val="18"/>
              </w:rPr>
            </w:pPr>
            <w:r w:rsidRPr="009F39CD">
              <w:rPr>
                <w:rFonts w:hint="eastAsia"/>
                <w:sz w:val="18"/>
                <w:szCs w:val="18"/>
              </w:rPr>
              <w:t>玄関・窓・その他部門</w:t>
            </w:r>
          </w:p>
        </w:tc>
        <w:tc>
          <w:tcPr>
            <w:tcW w:w="582" w:type="dxa"/>
            <w:vMerge w:val="restart"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9F39CD">
              <w:rPr>
                <w:rFonts w:hint="eastAsia"/>
                <w:sz w:val="18"/>
                <w:szCs w:val="18"/>
              </w:rPr>
              <w:t>玄関・窓・その他</w:t>
            </w: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下駄箱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/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網戸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 w:rsidRPr="00FA760F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/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雨戸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Default="00D021AE" w:rsidP="00A2193D">
            <w:pPr>
              <w:spacing w:line="0" w:lineRule="atLeast"/>
            </w:pPr>
            <w:r w:rsidRPr="00B753D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/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FB77E2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畳・ふすま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Default="00D021AE" w:rsidP="00A2193D">
            <w:pPr>
              <w:spacing w:line="0" w:lineRule="atLeast"/>
            </w:pPr>
            <w:r w:rsidRPr="00B753D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/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FB77E2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戸・扉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Default="00D021AE" w:rsidP="00A2193D">
            <w:pPr>
              <w:spacing w:line="0" w:lineRule="atLeast"/>
            </w:pPr>
            <w:r w:rsidRPr="00B753D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/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カーペット（敷込のもの）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Default="00D021AE" w:rsidP="00A2193D">
            <w:pPr>
              <w:spacing w:line="0" w:lineRule="atLeast"/>
            </w:pPr>
            <w:r w:rsidRPr="00B753D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/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カーテン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Default="00D021AE" w:rsidP="00A2193D">
            <w:pPr>
              <w:spacing w:line="0" w:lineRule="atLeast"/>
            </w:pPr>
            <w:r w:rsidRPr="00B753D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/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カーテンレール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Default="00D021AE" w:rsidP="00A2193D">
            <w:pPr>
              <w:spacing w:line="0" w:lineRule="atLeast"/>
            </w:pPr>
            <w:r w:rsidRPr="00B753D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/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インターホン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Default="00D021AE" w:rsidP="00A2193D">
            <w:pPr>
              <w:spacing w:line="0" w:lineRule="atLeast"/>
            </w:pPr>
            <w:r w:rsidRPr="00DE63F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/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TV</w:t>
            </w:r>
            <w:r>
              <w:rPr>
                <w:rFonts w:hint="eastAsia"/>
                <w:sz w:val="18"/>
                <w:szCs w:val="18"/>
              </w:rPr>
              <w:t>アンテナ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（単独・共同・ｹｰﾌﾞﾙ）</w:t>
            </w:r>
          </w:p>
        </w:tc>
        <w:tc>
          <w:tcPr>
            <w:tcW w:w="2009" w:type="dxa"/>
          </w:tcPr>
          <w:p w:rsidR="00D021AE" w:rsidRDefault="00D021AE" w:rsidP="00A2193D">
            <w:pPr>
              <w:spacing w:line="0" w:lineRule="atLeast"/>
            </w:pPr>
            <w:r w:rsidRPr="00DE63F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B77E2" w:rsidTr="00A2193D">
        <w:tc>
          <w:tcPr>
            <w:tcW w:w="583" w:type="dxa"/>
            <w:vMerge/>
            <w:textDirection w:val="tbRlV"/>
          </w:tcPr>
          <w:p w:rsidR="00FB77E2" w:rsidRDefault="00FB77E2" w:rsidP="00A2193D"/>
        </w:tc>
        <w:tc>
          <w:tcPr>
            <w:tcW w:w="582" w:type="dxa"/>
            <w:vMerge/>
            <w:textDirection w:val="tbRlV"/>
          </w:tcPr>
          <w:p w:rsidR="00FB77E2" w:rsidRPr="00FA760F" w:rsidRDefault="00FB77E2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B77E2" w:rsidRDefault="00FB77E2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物置</w:t>
            </w:r>
          </w:p>
        </w:tc>
        <w:tc>
          <w:tcPr>
            <w:tcW w:w="1869" w:type="dxa"/>
          </w:tcPr>
          <w:p w:rsidR="00FB77E2" w:rsidRPr="00FA760F" w:rsidRDefault="00FB77E2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B77E2" w:rsidRPr="00DE63F8" w:rsidRDefault="00FB77E2" w:rsidP="00A2193D">
            <w:pPr>
              <w:spacing w:line="0" w:lineRule="atLeast"/>
              <w:rPr>
                <w:sz w:val="18"/>
                <w:szCs w:val="18"/>
              </w:rPr>
            </w:pPr>
            <w:r w:rsidRPr="00DE63F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B77E2" w:rsidRPr="00FA760F" w:rsidRDefault="00FB77E2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/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物干し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Default="00D021AE" w:rsidP="00A2193D">
            <w:pPr>
              <w:spacing w:line="0" w:lineRule="atLeast"/>
            </w:pPr>
            <w:r w:rsidRPr="00DE63F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B77E2" w:rsidTr="00A2193D">
        <w:tc>
          <w:tcPr>
            <w:tcW w:w="583" w:type="dxa"/>
            <w:vMerge/>
            <w:textDirection w:val="tbRlV"/>
          </w:tcPr>
          <w:p w:rsidR="00FB77E2" w:rsidRDefault="00FB77E2" w:rsidP="00A2193D"/>
        </w:tc>
        <w:tc>
          <w:tcPr>
            <w:tcW w:w="582" w:type="dxa"/>
            <w:vMerge/>
            <w:textDirection w:val="tbRlV"/>
          </w:tcPr>
          <w:p w:rsidR="00FB77E2" w:rsidRPr="00FA760F" w:rsidRDefault="00FB77E2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B77E2" w:rsidRDefault="00FB77E2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庭木・庭石</w:t>
            </w:r>
          </w:p>
        </w:tc>
        <w:tc>
          <w:tcPr>
            <w:tcW w:w="1869" w:type="dxa"/>
          </w:tcPr>
          <w:p w:rsidR="00FB77E2" w:rsidRPr="00FA760F" w:rsidRDefault="00FB77E2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B77E2" w:rsidRPr="00DE63F8" w:rsidRDefault="00FB77E2" w:rsidP="00A2193D">
            <w:pPr>
              <w:spacing w:line="0" w:lineRule="atLeast"/>
              <w:rPr>
                <w:sz w:val="18"/>
                <w:szCs w:val="18"/>
              </w:rPr>
            </w:pPr>
            <w:r w:rsidRPr="00DE63F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B77E2" w:rsidRPr="00FA760F" w:rsidRDefault="00FB77E2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B77E2" w:rsidTr="00A2193D">
        <w:tc>
          <w:tcPr>
            <w:tcW w:w="583" w:type="dxa"/>
            <w:vMerge/>
            <w:textDirection w:val="tbRlV"/>
          </w:tcPr>
          <w:p w:rsidR="00FB77E2" w:rsidRDefault="00FB77E2" w:rsidP="00A2193D"/>
        </w:tc>
        <w:tc>
          <w:tcPr>
            <w:tcW w:w="582" w:type="dxa"/>
            <w:vMerge/>
            <w:textDirection w:val="tbRlV"/>
          </w:tcPr>
          <w:p w:rsidR="00FB77E2" w:rsidRPr="00FA760F" w:rsidRDefault="00FB77E2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B77E2" w:rsidRDefault="00FB77E2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門・塀</w:t>
            </w:r>
          </w:p>
        </w:tc>
        <w:tc>
          <w:tcPr>
            <w:tcW w:w="1869" w:type="dxa"/>
          </w:tcPr>
          <w:p w:rsidR="00FB77E2" w:rsidRPr="00FA760F" w:rsidRDefault="00FB77E2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B77E2" w:rsidRPr="00DE63F8" w:rsidRDefault="00FB77E2" w:rsidP="00A2193D">
            <w:pPr>
              <w:spacing w:line="0" w:lineRule="atLeast"/>
              <w:rPr>
                <w:sz w:val="18"/>
                <w:szCs w:val="18"/>
              </w:rPr>
            </w:pPr>
            <w:r w:rsidRPr="00DE63F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B77E2" w:rsidRPr="00FA760F" w:rsidRDefault="00FB77E2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B77E2" w:rsidTr="00A2193D">
        <w:tc>
          <w:tcPr>
            <w:tcW w:w="583" w:type="dxa"/>
            <w:vMerge/>
            <w:textDirection w:val="tbRlV"/>
          </w:tcPr>
          <w:p w:rsidR="00FB77E2" w:rsidRDefault="00FB77E2" w:rsidP="00A2193D"/>
        </w:tc>
        <w:tc>
          <w:tcPr>
            <w:tcW w:w="582" w:type="dxa"/>
            <w:vMerge/>
            <w:textDirection w:val="tbRlV"/>
          </w:tcPr>
          <w:p w:rsidR="00FB77E2" w:rsidRPr="00FA760F" w:rsidRDefault="00FB77E2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FB77E2" w:rsidRDefault="00FB77E2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車庫・カーポート</w:t>
            </w:r>
          </w:p>
        </w:tc>
        <w:tc>
          <w:tcPr>
            <w:tcW w:w="1869" w:type="dxa"/>
          </w:tcPr>
          <w:p w:rsidR="00FB77E2" w:rsidRPr="00FA760F" w:rsidRDefault="00FB77E2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FB77E2" w:rsidRPr="00DE63F8" w:rsidRDefault="00FB77E2" w:rsidP="00A2193D">
            <w:pPr>
              <w:spacing w:line="0" w:lineRule="atLeast"/>
              <w:rPr>
                <w:sz w:val="18"/>
                <w:szCs w:val="18"/>
              </w:rPr>
            </w:pPr>
            <w:r w:rsidRPr="00DE63F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FB77E2" w:rsidRPr="00FA760F" w:rsidRDefault="00FB77E2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/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インターネット回線</w:t>
            </w: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Default="00D021AE" w:rsidP="00A2193D">
            <w:pPr>
              <w:spacing w:line="0" w:lineRule="atLeast"/>
            </w:pPr>
            <w:r w:rsidRPr="00DE63F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021AE" w:rsidTr="00A2193D">
        <w:tc>
          <w:tcPr>
            <w:tcW w:w="583" w:type="dxa"/>
            <w:vMerge/>
            <w:textDirection w:val="tbRlV"/>
          </w:tcPr>
          <w:p w:rsidR="00D021AE" w:rsidRDefault="00D021AE" w:rsidP="00A2193D"/>
        </w:tc>
        <w:tc>
          <w:tcPr>
            <w:tcW w:w="582" w:type="dxa"/>
            <w:vMerge/>
            <w:textDirection w:val="tbRlV"/>
          </w:tcPr>
          <w:p w:rsidR="00D021AE" w:rsidRPr="00FA760F" w:rsidRDefault="00D021AE" w:rsidP="00A2193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D021AE" w:rsidRDefault="00D021AE" w:rsidP="00A2193D">
            <w:pPr>
              <w:spacing w:line="0" w:lineRule="atLeast"/>
            </w:pPr>
            <w:r w:rsidRPr="00DE63F8">
              <w:rPr>
                <w:rFonts w:hint="eastAsia"/>
                <w:sz w:val="18"/>
                <w:szCs w:val="18"/>
              </w:rPr>
              <w:t>□有・□無・□撤去</w:t>
            </w:r>
          </w:p>
        </w:tc>
        <w:tc>
          <w:tcPr>
            <w:tcW w:w="1650" w:type="dxa"/>
          </w:tcPr>
          <w:p w:rsidR="00D021AE" w:rsidRPr="00FA760F" w:rsidRDefault="00D021AE" w:rsidP="00A2193D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D021AE" w:rsidRPr="00E15401" w:rsidRDefault="00D021AE" w:rsidP="00D021AE">
      <w:pPr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※注１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使用不可の場合は備考欄に「使用不可」と記載</w:t>
      </w:r>
    </w:p>
    <w:p w:rsidR="00D021AE" w:rsidRPr="00E15401" w:rsidRDefault="00D021AE" w:rsidP="00D021AE">
      <w:pPr>
        <w:ind w:firstLineChars="300" w:firstLine="480"/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異常がある場合にはその具体的内容を備考欄に記載</w:t>
      </w:r>
    </w:p>
    <w:p w:rsidR="00D021AE" w:rsidRPr="00E15401" w:rsidRDefault="00D021AE" w:rsidP="00D021AE">
      <w:pPr>
        <w:ind w:firstLineChars="300" w:firstLine="540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AC8E4" wp14:editId="01C9AA93">
                <wp:simplePos x="0" y="0"/>
                <wp:positionH relativeFrom="margin">
                  <wp:posOffset>-77972</wp:posOffset>
                </wp:positionH>
                <wp:positionV relativeFrom="paragraph">
                  <wp:posOffset>202890</wp:posOffset>
                </wp:positionV>
                <wp:extent cx="6783572" cy="1112874"/>
                <wp:effectExtent l="0" t="0" r="1778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572" cy="11128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3FF66E" id="正方形/長方形 7" o:spid="_x0000_s1026" style="position:absolute;left:0;text-align:left;margin-left:-6.15pt;margin-top:16pt;width:534.15pt;height: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095E7E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>
        <w:rPr>
          <w:rFonts w:hint="eastAsia"/>
          <w:sz w:val="20"/>
          <w:szCs w:val="20"/>
        </w:rPr>
        <w:t xml:space="preserve">　　　　　　　　</w:t>
      </w:r>
      <w:r w:rsidRPr="00E15401">
        <w:rPr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設備の有無</w:t>
      </w:r>
      <w:r w:rsidRPr="00E15401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 w:rsidRPr="00E15401">
        <w:rPr>
          <w:rFonts w:hint="eastAsia"/>
          <w:sz w:val="16"/>
          <w:szCs w:val="16"/>
        </w:rPr>
        <w:t>有－該当の設備有り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無－該当の設備無し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撤去－売主が撤去する</w:t>
      </w:r>
    </w:p>
    <w:p w:rsidR="00D021AE" w:rsidRPr="00E15401" w:rsidRDefault="00D021AE" w:rsidP="0023563C">
      <w:pPr>
        <w:spacing w:line="0" w:lineRule="atLeast"/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※注２は、『消費生活用製品安全法』の改正により、平成２１年４月１日から特定保守製品（９品目）に該当します。これらの製品に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特定保守製品と表示されている場合は、以下の項目について売主から買主へ伝えてください。</w:t>
      </w:r>
      <w:r w:rsidRPr="00E15401">
        <w:rPr>
          <w:rFonts w:hint="eastAsia"/>
          <w:sz w:val="16"/>
          <w:szCs w:val="16"/>
        </w:rPr>
        <w:t xml:space="preserve"> </w:t>
      </w:r>
    </w:p>
    <w:p w:rsidR="00D021AE" w:rsidRPr="00E15401" w:rsidRDefault="00D021AE" w:rsidP="0023563C">
      <w:pPr>
        <w:spacing w:line="0" w:lineRule="atLeast"/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①製造メーカーより点検等を受けるためには、所有者情報の提供（登録・変更）が必要となります。</w:t>
      </w:r>
    </w:p>
    <w:p w:rsidR="00D021AE" w:rsidRPr="00E15401" w:rsidRDefault="00D021AE" w:rsidP="0023563C">
      <w:pPr>
        <w:spacing w:line="0" w:lineRule="atLeast"/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②該当製品は、製造メーカーが定めた点検期間に点検を行う必要があります。</w:t>
      </w:r>
      <w:r w:rsidRPr="00E15401">
        <w:rPr>
          <w:rFonts w:hint="eastAsia"/>
          <w:sz w:val="16"/>
          <w:szCs w:val="16"/>
        </w:rPr>
        <w:t xml:space="preserve"> </w:t>
      </w:r>
    </w:p>
    <w:p w:rsidR="00D021AE" w:rsidRPr="00E15401" w:rsidRDefault="00D021AE" w:rsidP="0023563C">
      <w:pPr>
        <w:spacing w:line="0" w:lineRule="atLeast"/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③製造事業者への連絡先は製品に表示されています。</w:t>
      </w:r>
      <w:r w:rsidRPr="00E15401">
        <w:rPr>
          <w:rFonts w:hint="eastAsia"/>
          <w:sz w:val="16"/>
          <w:szCs w:val="16"/>
        </w:rPr>
        <w:t xml:space="preserve"> </w:t>
      </w:r>
    </w:p>
    <w:p w:rsidR="00D021AE" w:rsidRPr="00E15401" w:rsidRDefault="00D021AE" w:rsidP="0023563C">
      <w:pPr>
        <w:spacing w:line="0" w:lineRule="atLeast"/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【特定保守製品９品目（平成２１年４月現在）】</w:t>
      </w:r>
      <w:r w:rsidRPr="00E15401">
        <w:rPr>
          <w:rFonts w:hint="eastAsia"/>
          <w:sz w:val="16"/>
          <w:szCs w:val="16"/>
        </w:rPr>
        <w:t xml:space="preserve"> </w:t>
      </w:r>
    </w:p>
    <w:p w:rsidR="00D021AE" w:rsidRPr="00E15401" w:rsidRDefault="00D021AE" w:rsidP="0023563C">
      <w:pPr>
        <w:spacing w:line="0" w:lineRule="atLeast"/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《屋内式（都市・</w:t>
      </w:r>
      <w:r w:rsidRPr="00E15401">
        <w:rPr>
          <w:rFonts w:hint="eastAsia"/>
          <w:sz w:val="16"/>
          <w:szCs w:val="16"/>
        </w:rPr>
        <w:t>LP</w:t>
      </w:r>
      <w:r w:rsidRPr="00E15401">
        <w:rPr>
          <w:rFonts w:hint="eastAsia"/>
          <w:sz w:val="16"/>
          <w:szCs w:val="16"/>
        </w:rPr>
        <w:t>）ガス用瞬間湯沸器、屋内式（都市・</w:t>
      </w:r>
      <w:r w:rsidRPr="00E15401">
        <w:rPr>
          <w:rFonts w:hint="eastAsia"/>
          <w:sz w:val="16"/>
          <w:szCs w:val="16"/>
        </w:rPr>
        <w:t>LP</w:t>
      </w:r>
      <w:r w:rsidRPr="00E15401">
        <w:rPr>
          <w:rFonts w:hint="eastAsia"/>
          <w:sz w:val="16"/>
          <w:szCs w:val="16"/>
        </w:rPr>
        <w:t>）ガス用風呂がま、石油風呂がま、石油給湯器、</w:t>
      </w:r>
      <w:r w:rsidRPr="00E15401">
        <w:rPr>
          <w:rFonts w:hint="eastAsia"/>
          <w:sz w:val="16"/>
          <w:szCs w:val="16"/>
        </w:rPr>
        <w:t xml:space="preserve">FF </w:t>
      </w:r>
      <w:r w:rsidRPr="00E15401">
        <w:rPr>
          <w:rFonts w:hint="eastAsia"/>
          <w:sz w:val="16"/>
          <w:szCs w:val="16"/>
        </w:rPr>
        <w:t>式石油温風暖房機、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ビルト・イン式電気食器洗浄乾燥機、電気浴室換気乾燥機》</w:t>
      </w:r>
    </w:p>
    <w:p w:rsidR="00D021AE" w:rsidRDefault="00D021AE" w:rsidP="00D021AE">
      <w:pPr>
        <w:jc w:val="right"/>
        <w:rPr>
          <w:sz w:val="18"/>
          <w:szCs w:val="18"/>
        </w:rPr>
      </w:pPr>
      <w:r w:rsidRPr="009569A3">
        <w:rPr>
          <w:rFonts w:hint="eastAsia"/>
          <w:sz w:val="18"/>
          <w:szCs w:val="18"/>
        </w:rPr>
        <w:t xml:space="preserve"> </w:t>
      </w:r>
      <w:r w:rsidRPr="009569A3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　</w:t>
      </w:r>
      <w:r w:rsidRPr="009569A3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　</w:t>
      </w:r>
      <w:r w:rsidRPr="009569A3">
        <w:rPr>
          <w:rFonts w:hint="eastAsia"/>
          <w:sz w:val="18"/>
          <w:szCs w:val="18"/>
        </w:rPr>
        <w:t>日</w:t>
      </w:r>
      <w:r w:rsidRPr="009569A3">
        <w:rPr>
          <w:rFonts w:hint="eastAsia"/>
          <w:sz w:val="18"/>
          <w:szCs w:val="18"/>
        </w:rPr>
        <w:t xml:space="preserve"> </w:t>
      </w:r>
    </w:p>
    <w:p w:rsidR="00D021AE" w:rsidRPr="00E15401" w:rsidRDefault="00D021AE" w:rsidP="00D021AE">
      <w:pPr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本物件の付帯設備が上記のとおりであることを売主は、買主に告知しました。</w:t>
      </w:r>
    </w:p>
    <w:p w:rsidR="00D021AE" w:rsidRPr="00E15401" w:rsidRDefault="00D021AE" w:rsidP="00D021AE">
      <w:pPr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＜売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主＞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住所・氏名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 xml:space="preserve">　　　　　　　　　　　　　　　　　　　　　　</w:t>
      </w:r>
      <w:r>
        <w:rPr>
          <w:rFonts w:hint="eastAsia"/>
          <w:sz w:val="16"/>
          <w:szCs w:val="16"/>
        </w:rPr>
        <w:t xml:space="preserve">　　　　　</w:t>
      </w:r>
      <w:r w:rsidRPr="00E15401">
        <w:rPr>
          <w:rFonts w:hint="eastAsia"/>
          <w:sz w:val="16"/>
          <w:szCs w:val="16"/>
        </w:rPr>
        <w:t xml:space="preserve">　印</w:t>
      </w:r>
    </w:p>
    <w:p w:rsidR="00D021AE" w:rsidRPr="00E15401" w:rsidRDefault="00D021AE" w:rsidP="00D021AE">
      <w:pPr>
        <w:rPr>
          <w:sz w:val="16"/>
          <w:szCs w:val="16"/>
        </w:rPr>
      </w:pPr>
      <w:r w:rsidRPr="00E1540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1716A" wp14:editId="3C88C933">
                <wp:simplePos x="0" y="0"/>
                <wp:positionH relativeFrom="column">
                  <wp:posOffset>1158156</wp:posOffset>
                </wp:positionH>
                <wp:positionV relativeFrom="paragraph">
                  <wp:posOffset>117088</wp:posOffset>
                </wp:positionV>
                <wp:extent cx="2938007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8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BE47CE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9.2pt" to="322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E15401">
        <w:rPr>
          <w:rFonts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D021AE" w:rsidRPr="00E15401" w:rsidRDefault="00D021AE" w:rsidP="00D021AE">
      <w:pPr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上記のとおり、売主より告知を受けました。</w:t>
      </w:r>
    </w:p>
    <w:p w:rsidR="00D021AE" w:rsidRPr="00E15401" w:rsidRDefault="00D021AE" w:rsidP="00D021AE">
      <w:pPr>
        <w:rPr>
          <w:sz w:val="16"/>
          <w:szCs w:val="16"/>
        </w:rPr>
      </w:pPr>
      <w:r w:rsidRPr="00E15401">
        <w:rPr>
          <w:rFonts w:hint="eastAsia"/>
          <w:sz w:val="16"/>
          <w:szCs w:val="16"/>
        </w:rPr>
        <w:t>＜買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主＞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>住所・氏名</w:t>
      </w:r>
      <w:r w:rsidRPr="00E15401">
        <w:rPr>
          <w:rFonts w:hint="eastAsia"/>
          <w:sz w:val="16"/>
          <w:szCs w:val="16"/>
        </w:rPr>
        <w:t xml:space="preserve"> </w:t>
      </w:r>
      <w:r w:rsidRPr="00E15401">
        <w:rPr>
          <w:rFonts w:hint="eastAsia"/>
          <w:sz w:val="16"/>
          <w:szCs w:val="16"/>
        </w:rPr>
        <w:t xml:space="preserve">　　　　　　　　　　　　　　　　　　　　　　</w:t>
      </w:r>
      <w:r>
        <w:rPr>
          <w:rFonts w:hint="eastAsia"/>
          <w:sz w:val="16"/>
          <w:szCs w:val="16"/>
        </w:rPr>
        <w:t xml:space="preserve">　　　　　</w:t>
      </w:r>
      <w:r w:rsidRPr="00E15401">
        <w:rPr>
          <w:rFonts w:hint="eastAsia"/>
          <w:sz w:val="16"/>
          <w:szCs w:val="16"/>
        </w:rPr>
        <w:t xml:space="preserve">　印</w:t>
      </w:r>
    </w:p>
    <w:p w:rsidR="00D021AE" w:rsidRPr="00E15401" w:rsidRDefault="00D021AE" w:rsidP="00D021AE">
      <w:pPr>
        <w:rPr>
          <w:sz w:val="16"/>
          <w:szCs w:val="16"/>
        </w:rPr>
      </w:pPr>
      <w:r w:rsidRPr="00E1540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B8443" wp14:editId="772DFD44">
                <wp:simplePos x="0" y="0"/>
                <wp:positionH relativeFrom="column">
                  <wp:posOffset>1182011</wp:posOffset>
                </wp:positionH>
                <wp:positionV relativeFrom="paragraph">
                  <wp:posOffset>117088</wp:posOffset>
                </wp:positionV>
                <wp:extent cx="3025471" cy="15682"/>
                <wp:effectExtent l="0" t="0" r="22860" b="2286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5471" cy="156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63DC9A1" id="直線コネクタ 9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9.2pt" to="331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D021AE" w:rsidRPr="00E15401" w:rsidRDefault="00AF1980" w:rsidP="00D021AE">
      <w:pPr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lastRenderedPageBreak/>
        <w:t>付帯設備表（土地建物用）2</w:t>
      </w:r>
      <w:r w:rsidR="00D021AE" w:rsidRPr="00E15401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>/2</w:t>
      </w:r>
    </w:p>
    <w:p w:rsidR="00033F88" w:rsidRPr="00D021AE" w:rsidRDefault="00033F88"/>
    <w:sectPr w:rsidR="00033F88" w:rsidRPr="00D021AE" w:rsidSect="00F12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16" w:rsidRDefault="00867116" w:rsidP="00032D36">
      <w:r>
        <w:separator/>
      </w:r>
    </w:p>
  </w:endnote>
  <w:endnote w:type="continuationSeparator" w:id="0">
    <w:p w:rsidR="00867116" w:rsidRDefault="00867116" w:rsidP="0003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9" w:rsidRDefault="004A4D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9" w:rsidRDefault="004A4D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9" w:rsidRDefault="004A4D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16" w:rsidRDefault="00867116" w:rsidP="00032D36">
      <w:r>
        <w:separator/>
      </w:r>
    </w:p>
  </w:footnote>
  <w:footnote w:type="continuationSeparator" w:id="0">
    <w:p w:rsidR="00867116" w:rsidRDefault="00867116" w:rsidP="0003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9" w:rsidRDefault="004A4D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9" w:rsidRDefault="004A4D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9" w:rsidRDefault="004A4D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E"/>
    <w:rsid w:val="000208A3"/>
    <w:rsid w:val="00032D36"/>
    <w:rsid w:val="00033F88"/>
    <w:rsid w:val="0023563C"/>
    <w:rsid w:val="004A4D89"/>
    <w:rsid w:val="00776961"/>
    <w:rsid w:val="00867116"/>
    <w:rsid w:val="008C7194"/>
    <w:rsid w:val="00AF1980"/>
    <w:rsid w:val="00D021AE"/>
    <w:rsid w:val="00F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D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D36"/>
  </w:style>
  <w:style w:type="paragraph" w:styleId="a6">
    <w:name w:val="footer"/>
    <w:basedOn w:val="a"/>
    <w:link w:val="a7"/>
    <w:uiPriority w:val="99"/>
    <w:unhideWhenUsed/>
    <w:rsid w:val="00032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2018-10-27T11:00:00Z</dcterms:created>
  <dcterms:modified xsi:type="dcterms:W3CDTF">2018-10-27T11:00:00Z</dcterms:modified>
</cp:coreProperties>
</file>